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AD4" w:rsidRDefault="00D00E65" w:rsidP="00D00E65">
      <w:pPr>
        <w:jc w:val="center"/>
        <w:rPr>
          <w:b/>
        </w:rPr>
      </w:pPr>
      <w:r w:rsidRPr="00D00E65">
        <w:rPr>
          <w:b/>
        </w:rPr>
        <w:t>ANEXO II – MODELO DE PROPOSTA</w:t>
      </w:r>
    </w:p>
    <w:p w:rsidR="007C5C2A" w:rsidRPr="00D00E65" w:rsidRDefault="007C5C2A" w:rsidP="00D00E65">
      <w:pPr>
        <w:jc w:val="center"/>
        <w:rPr>
          <w:b/>
        </w:rPr>
      </w:pPr>
      <w:bookmarkStart w:id="0" w:name="_GoBack"/>
      <w:bookmarkEnd w:id="0"/>
    </w:p>
    <w:tbl>
      <w:tblPr>
        <w:tblW w:w="89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1439"/>
        <w:gridCol w:w="3778"/>
        <w:gridCol w:w="789"/>
        <w:gridCol w:w="937"/>
        <w:gridCol w:w="959"/>
        <w:gridCol w:w="563"/>
      </w:tblGrid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CODIGO SINAPI SEM DESONERAÇÃO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DESCRIÇÃO / ESPECIFICAÇÃO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de Medida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Valor de Referência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Valor do Item</w:t>
            </w: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RETIRADAS E DEMOLIÇÕES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PORTAS, DE FORMA MANUAL, SEM REAPROVEITAMENTO AF 09/2023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 MANUAL DE DIVISÓRIAS (PAINEL/VIDRO/PAINEL), (2x62,25).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124,50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DEMOLIÇÃO E RETIRADA DE PISO CERÂMICO, DE FORMA MANUAL, SEM REAPROVEITAMENTO AF 092023, (2x5,175).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LOUÇAS, DE FORMA MANUAL, SEM REAPROVEITAMENTO. AF_09/2023 (VASO SANITÁRIO)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LOUÇAS, DE FORMA MANUAL, SEM REAPROVEITAMENTO. AF_09/2023 (LAVATÓRIO DE BANHEIRO, 1 CUBA)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LUMINÁRIAS, DE FORMA MANUAL, SEM REAPROVEITAMENTO.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INTERRUPTORES/TOMADAS ELÉTRICAS, DE FORMA MANUAL, SEM REAPROVEITAMENTO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PAREDES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</w:t>
            </w: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FUNDO SELADOR ACRÍLICO, APLICAÇÃO MANUAL EM PAREDE, UMA DEMÃO, AF 04/2023 (2x61,95).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123,90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 LÁTEX ACRÍLICA PREMIUM, APLICAÇÃO MANUAL EM PAREDES, DUAS DEMÃOS AF04/2023 (2x61,95).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123,90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FUNDO SELADOR ACRÍLICO, APLICAÇÃO MANUAL EM TETO, UMA DEMÃO, AF 04/2023, (2x66,72).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 LÁTEX ACRÍLICA PREMIUM, APLICAÇÃO MANUAL EM TETO, DUAS DEMÃOS, AF 04/2023, (2x66,72).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RECUPERAÇÃO DE PISO DE MADEIRA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PESQUISA DE PREÇOS INTERNET EM 26/12/2023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RECUPERAÇÃO DE PISO EM TACO DE MADEIRA, INCLUINDO O FORNECIMENTO DE MATERIAL E MÃO DE OBRA PARA LIXAMENTO, RASPAGEM, CALAFETAÇÃO E APLICAÇÃO DE RESINA OU PINTURA (2x66,72)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PORTAS E DIVISÓRIAS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96359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PAREDE COM SISTEMA EM CHAPAS DE GESSO PARA DRYWALL, USO INTERNO, COM DUAS FACES SIMPLES E ESTRUTURA METÁLICA COM GUIAS SIMPLES PARA PAREDES COM ÁREA LÍQUIDA MAIOR OU IGUAL A 6 M2, COM VÃOS. AF_07/2023 (2X30)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96358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PAREDE COM SISTEMA EM CHAPAS DE GESSO PARA DRYWALL, USO INTERNO, COM D M2 AS 107,99 UAS FACES SIMPLES E ESTRUTURA METÁLICA COM GUIAS SIMPLES, SEM </w:t>
            </w:r>
            <w:proofErr w:type="gramStart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VÃO  (</w:t>
            </w:r>
            <w:proofErr w:type="gramEnd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2X35,85)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71,70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100688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KIT DE PORTA DE MADEIRA FRISADA, SEMI-OCA (LEVE OU MÉDIA), PADRÃO </w:t>
            </w:r>
            <w:proofErr w:type="spellStart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POPUlLAR</w:t>
            </w:r>
            <w:proofErr w:type="spellEnd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, 60X210CM, ESPESSURA DE 3CM, ITENS INCLUSOS: DOBRADIÇAS, MONTAGEM E INSTALAÇÃO DE BATENTE, FECHADURA COM EXECUÇÃO DO FURO - FORNECIMENTO E INSTALAÇÃO AF 12/2019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100686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KIT DE PORTA DE MADEIRA PARA VERNIZ, SEMI-OCA (LEVE OU MÉDIA), PADRÃO POPULAR, 90X210CM, ESPESSURA DE 3CM, ITENS INCLUSOS: DOBRADIÇAS, MONTAGEM E INSTALAÇÃO DE BATENTE, FECHADURA COM EXECUÇÃO DO FURO - FORNECIMENTO E INSTALAÇÃO AF12/2019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BANHEIROS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87258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REVESTIMENTO CERÂMICO PARA PISO COM PLACAS TIPO PORCELANATO DE DIMENSÕES 45X45 CM APLICADA EM AMBIENTES DE </w:t>
            </w:r>
            <w:proofErr w:type="spellStart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</w:t>
            </w:r>
            <w:proofErr w:type="spellEnd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ÁREA MENOR QUE 5M² AF 02/2023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BANCADA DE GRANITO CINZA POLIDO, DE 0,50 X 0,60 M, PARA LAVATÓRIO 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CUBA DE EMBUTIR OVAL EM LOUÇA BRANCA, 35 X 50CM OU EQUIVALENTE, INCLUSO VÁLVULA E SIFÃO TIPO GARRAFA EM METAL CROMADO 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TORNEIRA CROMADA DE MESA, 1/2 OU 3/4, PARA LAVATÓRIO, PADRÃO MÉDIO 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VASO SANITÁRIO SIFONADO COM CAIXA DE </w:t>
            </w:r>
            <w:proofErr w:type="gramStart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DESCARGA  ACOPLADA</w:t>
            </w:r>
            <w:proofErr w:type="gramEnd"/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LOUÇA BRANCA - FORNECIMENTO E INSTALAÇÃO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102161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VIDRO LISO INCOLOR, E = 3 MM, EM ESQUADRIA DE ALUMÍNIO FIXADO COM BAGUETE. AF_01/2021, (instalação de espelho, 2 peças de 0,60x0,80m)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0,96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PERSIANAS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COMP80401068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 de Persianas, sem reaproveitamento.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COMP99510474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PERSIANA VERTICAL EM TECIDO BLACKOUT 85/100 MM - BDI = 16,96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INSTALAÇÕES ELÉTRICAS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INTERRUPTORES/TOMADAS ELÉTRICAS, DE FORMA MANUAL, SEM REAPROVEITAMENTO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103782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LUMINÁRIA TIPO PLAFON CIRCULAR, DE SOBREPOR, COM LED DE 12/13 W - FORNECIMENTO E INSTALAÇÃO. AF_03/2022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LUMINÁRIA TIPO CALHA, DE SOBREPOR, COM 2 LÂMPADAS TUBULARES FLUORESCENTES DE 18 W, COM REATOR DE PARTIDA RÁPIDA - FORNECIMENTO E INSTALAÇÃO.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91953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INTERRUPTOR SIMPLES (1 MÓDULO), 10A/250V, INCLUINDO SUPORTE E PLACA FORNECIMENTO E INSTALAÇÃO. AF 03/2023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TOMADA BAIXA DE EMBUTIR (1 MÓDULO), 2P+T 10 A, INCLUINDO SUPORTE E PLACAS FORNECIMENTO E INSTALAÇÃO. AF 03/2023, Padrão NBR 14136.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99803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 DE PISO CERÂMICO OU PORCELANATO COM PANO ÚMIDO (2x66,72)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6541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99804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 DE PISO CERÂMICO OU PORCELANATO UTILIZANDO DETERGENTE NEUTRO E ESCOVAÇÃO MANUAL (BANHEIROS 2x5,175)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256D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TOTAL SEM BDI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256D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BDI DE 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56D2E" w:rsidRPr="006168DF" w:rsidTr="00256D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TOTAL DO ORÇAMENTO COM BDI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6D2E" w:rsidRPr="006168DF" w:rsidRDefault="00256D2E" w:rsidP="00654103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</w:tbl>
    <w:p w:rsidR="00D00E65" w:rsidRDefault="00D00E65"/>
    <w:sectPr w:rsidR="00D00E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65"/>
    <w:rsid w:val="00256D2E"/>
    <w:rsid w:val="007764EB"/>
    <w:rsid w:val="00791C05"/>
    <w:rsid w:val="007C5C2A"/>
    <w:rsid w:val="00D0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BD30"/>
  <w15:chartTrackingRefBased/>
  <w15:docId w15:val="{F014C607-BEC3-4DC3-B458-8A3FCCE2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E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00E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2023-12-11T19:16:00Z</dcterms:created>
  <dcterms:modified xsi:type="dcterms:W3CDTF">2024-02-15T14:47:00Z</dcterms:modified>
</cp:coreProperties>
</file>